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F4CAE" w14:textId="77777777" w:rsidR="00C23B3B" w:rsidRPr="0041487B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1487B">
        <w:rPr>
          <w:rFonts w:ascii="Times New Roman" w:hAnsi="Times New Roman" w:cs="Times New Roman"/>
          <w:b/>
        </w:rPr>
        <w:t>ABC-7’S “Kelly &amp; Michael's LIVE/s After Oscar Show” Sweepstakes</w:t>
      </w:r>
    </w:p>
    <w:p w14:paraId="058D659D" w14:textId="77777777" w:rsidR="00C23B3B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C7FE691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8B7DB4">
        <w:rPr>
          <w:rFonts w:ascii="Times New Roman" w:hAnsi="Times New Roman" w:cs="Times New Roman"/>
          <w:b/>
          <w:sz w:val="22"/>
          <w:szCs w:val="22"/>
        </w:rPr>
        <w:t>I. NAME OF SPONSOR(S)</w:t>
      </w:r>
    </w:p>
    <w:p w14:paraId="7EB9E0F1" w14:textId="2DFB384C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8B7DB4">
        <w:rPr>
          <w:rFonts w:ascii="Times New Roman" w:hAnsi="Times New Roman" w:cs="Times New Roman"/>
          <w:sz w:val="22"/>
          <w:szCs w:val="22"/>
        </w:rPr>
        <w:t xml:space="preserve">WABC-TV, ABC-7, its licensee American Broadcasting Companies, </w:t>
      </w:r>
      <w:proofErr w:type="spellStart"/>
      <w:r w:rsidRPr="008B7DB4">
        <w:rPr>
          <w:rFonts w:ascii="Times New Roman" w:hAnsi="Times New Roman" w:cs="Times New Roman"/>
          <w:sz w:val="22"/>
          <w:szCs w:val="22"/>
        </w:rPr>
        <w:t>Inc</w:t>
      </w:r>
      <w:proofErr w:type="spellEnd"/>
      <w:r w:rsidRPr="008B7DB4">
        <w:rPr>
          <w:rFonts w:ascii="Times New Roman" w:hAnsi="Times New Roman" w:cs="Times New Roman"/>
          <w:sz w:val="22"/>
          <w:szCs w:val="22"/>
        </w:rPr>
        <w:t>, and Disney ABC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Domestic Television.</w:t>
      </w:r>
      <w:proofErr w:type="gramEnd"/>
      <w:r w:rsidRPr="008B7DB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B7DB4">
        <w:rPr>
          <w:rFonts w:ascii="Times New Roman" w:hAnsi="Times New Roman" w:cs="Times New Roman"/>
          <w:sz w:val="22"/>
          <w:szCs w:val="22"/>
        </w:rPr>
        <w:t>(Hereinafter referred to as “Sponsor”).</w:t>
      </w:r>
      <w:proofErr w:type="gramEnd"/>
    </w:p>
    <w:p w14:paraId="3BF77FDA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20F0A33E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8B7DB4">
        <w:rPr>
          <w:rFonts w:ascii="Times New Roman" w:hAnsi="Times New Roman" w:cs="Times New Roman"/>
          <w:b/>
          <w:sz w:val="22"/>
          <w:szCs w:val="22"/>
        </w:rPr>
        <w:t xml:space="preserve"> II</w:t>
      </w:r>
      <w:proofErr w:type="gramStart"/>
      <w:r w:rsidRPr="008B7DB4">
        <w:rPr>
          <w:rFonts w:ascii="Times New Roman" w:hAnsi="Times New Roman" w:cs="Times New Roman"/>
          <w:b/>
          <w:sz w:val="22"/>
          <w:szCs w:val="22"/>
        </w:rPr>
        <w:t>.  ELIGIBILITY</w:t>
      </w:r>
      <w:proofErr w:type="gramEnd"/>
    </w:p>
    <w:p w14:paraId="58F3A7F0" w14:textId="192FBB7D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Only open to legal residents of New York, New Jersey, and Connecticut who are at least 18 years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of age and have Internet access as of February 0</w:t>
      </w:r>
      <w:r w:rsidR="00E144D9">
        <w:rPr>
          <w:rFonts w:ascii="Times New Roman" w:hAnsi="Times New Roman" w:cs="Times New Roman"/>
          <w:sz w:val="22"/>
          <w:szCs w:val="22"/>
        </w:rPr>
        <w:t>1</w:t>
      </w:r>
      <w:r w:rsidRPr="008B7DB4">
        <w:rPr>
          <w:rFonts w:ascii="Times New Roman" w:hAnsi="Times New Roman" w:cs="Times New Roman"/>
          <w:sz w:val="22"/>
          <w:szCs w:val="22"/>
        </w:rPr>
        <w:t>, 201</w:t>
      </w:r>
      <w:r w:rsidR="00E144D9">
        <w:rPr>
          <w:rFonts w:ascii="Times New Roman" w:hAnsi="Times New Roman" w:cs="Times New Roman"/>
          <w:sz w:val="22"/>
          <w:szCs w:val="22"/>
        </w:rPr>
        <w:t>6</w:t>
      </w:r>
      <w:r w:rsidRPr="008B7DB4">
        <w:rPr>
          <w:rFonts w:ascii="Times New Roman" w:hAnsi="Times New Roman" w:cs="Times New Roman"/>
          <w:sz w:val="22"/>
          <w:szCs w:val="22"/>
        </w:rPr>
        <w:t>.</w:t>
      </w:r>
    </w:p>
    <w:p w14:paraId="167E7ECD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32C3303" w14:textId="1856C731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Any individuals (including but not limited to employees, consultants, independent contractors, and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interns) who have, within the past six months, performed services for WABC-TV or Disney ABC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Domestic Television, or any organizations responsible for sponsoring, fulfilling, administering,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advertising or promoting the sweepstakes or supplying the prize, and their respective parent,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subsidiary, affiliated and successor companies, and immediate family and household members of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such individuals, are not eligible to enter or play. "Immediate family members" shall mean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parents, step-parents, children, step-children, siblings, step-siblings, or spouses. "Household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members" shall mean people who share the same residence at least three months a year.</w:t>
      </w:r>
    </w:p>
    <w:p w14:paraId="61ADD906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56B9A56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8B7DB4">
        <w:rPr>
          <w:rFonts w:ascii="Times New Roman" w:hAnsi="Times New Roman" w:cs="Times New Roman"/>
          <w:b/>
          <w:sz w:val="22"/>
          <w:szCs w:val="22"/>
        </w:rPr>
        <w:t xml:space="preserve"> III. HOW AND WHEN TO ENTER</w:t>
      </w:r>
      <w:bookmarkStart w:id="0" w:name="_GoBack"/>
      <w:bookmarkEnd w:id="0"/>
    </w:p>
    <w:p w14:paraId="1380A60D" w14:textId="77777777" w:rsidR="008B7DB4" w:rsidRDefault="008B7DB4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C0CC94E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8B7DB4">
        <w:rPr>
          <w:rFonts w:ascii="Times New Roman" w:hAnsi="Times New Roman" w:cs="Times New Roman"/>
          <w:b/>
          <w:sz w:val="22"/>
          <w:szCs w:val="22"/>
        </w:rPr>
        <w:t>NO PURCHASE NECESSARY.</w:t>
      </w:r>
    </w:p>
    <w:p w14:paraId="56FC4B18" w14:textId="1AFD093F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Between February 0</w:t>
      </w:r>
      <w:r w:rsidR="00E144D9">
        <w:rPr>
          <w:rFonts w:ascii="Times New Roman" w:hAnsi="Times New Roman" w:cs="Times New Roman"/>
          <w:sz w:val="22"/>
          <w:szCs w:val="22"/>
        </w:rPr>
        <w:t>1</w:t>
      </w:r>
      <w:r w:rsidRPr="008B7DB4">
        <w:rPr>
          <w:rFonts w:ascii="Times New Roman" w:hAnsi="Times New Roman" w:cs="Times New Roman"/>
          <w:sz w:val="22"/>
          <w:szCs w:val="22"/>
        </w:rPr>
        <w:t>, 201</w:t>
      </w:r>
      <w:r w:rsidR="00E144D9">
        <w:rPr>
          <w:rFonts w:ascii="Times New Roman" w:hAnsi="Times New Roman" w:cs="Times New Roman"/>
          <w:sz w:val="22"/>
          <w:szCs w:val="22"/>
        </w:rPr>
        <w:t>6 and February 10</w:t>
      </w:r>
      <w:r w:rsidRPr="008B7DB4">
        <w:rPr>
          <w:rFonts w:ascii="Times New Roman" w:hAnsi="Times New Roman" w:cs="Times New Roman"/>
          <w:sz w:val="22"/>
          <w:szCs w:val="22"/>
        </w:rPr>
        <w:t>, 201</w:t>
      </w:r>
      <w:r w:rsidR="00E144D9">
        <w:rPr>
          <w:rFonts w:ascii="Times New Roman" w:hAnsi="Times New Roman" w:cs="Times New Roman"/>
          <w:sz w:val="22"/>
          <w:szCs w:val="22"/>
        </w:rPr>
        <w:t>6</w:t>
      </w:r>
      <w:r w:rsidRPr="008B7DB4">
        <w:rPr>
          <w:rFonts w:ascii="Times New Roman" w:hAnsi="Times New Roman" w:cs="Times New Roman"/>
          <w:sz w:val="22"/>
          <w:szCs w:val="22"/>
        </w:rPr>
        <w:t>, WABC-TV viewers will be encouraged to visit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www.</w:t>
      </w:r>
      <w:r w:rsidR="00674587" w:rsidRPr="008B7DB4">
        <w:rPr>
          <w:rFonts w:ascii="Times New Roman" w:hAnsi="Times New Roman" w:cs="Times New Roman"/>
          <w:sz w:val="22"/>
          <w:szCs w:val="22"/>
        </w:rPr>
        <w:t>abc7NY</w:t>
      </w:r>
      <w:r w:rsidRPr="008B7DB4">
        <w:rPr>
          <w:rFonts w:ascii="Times New Roman" w:hAnsi="Times New Roman" w:cs="Times New Roman"/>
          <w:sz w:val="22"/>
          <w:szCs w:val="22"/>
        </w:rPr>
        <w:t xml:space="preserve">.com to register for ABC-7’s “Kelly &amp; Michael Live’s After Oscar Show” Sweepstakes. </w:t>
      </w:r>
    </w:p>
    <w:p w14:paraId="27D9B5FB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62724FD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b/>
          <w:sz w:val="22"/>
          <w:szCs w:val="22"/>
        </w:rPr>
        <w:t>Entrants</w:t>
      </w:r>
    </w:p>
    <w:p w14:paraId="27F07037" w14:textId="454D68E1" w:rsidR="00C23B3B" w:rsidRPr="008B7DB4" w:rsidRDefault="008B7DB4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R</w:t>
      </w:r>
      <w:r w:rsidR="00C23B3B" w:rsidRPr="008B7DB4">
        <w:rPr>
          <w:rFonts w:ascii="Times New Roman" w:hAnsi="Times New Roman" w:cs="Times New Roman"/>
          <w:sz w:val="22"/>
          <w:szCs w:val="22"/>
        </w:rPr>
        <w:t>egister for the sweepstakes by submitting the online registration form including name, home</w:t>
      </w:r>
      <w:r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="00C23B3B" w:rsidRPr="008B7DB4">
        <w:rPr>
          <w:rFonts w:ascii="Times New Roman" w:hAnsi="Times New Roman" w:cs="Times New Roman"/>
          <w:sz w:val="22"/>
          <w:szCs w:val="22"/>
        </w:rPr>
        <w:t>address, e-mail address, telephone number, birth date, and gender.</w:t>
      </w:r>
      <w:r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="00C23B3B" w:rsidRPr="008B7DB4">
        <w:rPr>
          <w:rFonts w:ascii="Times New Roman" w:hAnsi="Times New Roman" w:cs="Times New Roman"/>
          <w:sz w:val="22"/>
          <w:szCs w:val="22"/>
        </w:rPr>
        <w:t>Entries remain the property of Sponsor and will not be returned or acknowledged.</w:t>
      </w:r>
    </w:p>
    <w:p w14:paraId="4E0DC605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1729812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8B7DB4">
        <w:rPr>
          <w:rFonts w:ascii="Times New Roman" w:hAnsi="Times New Roman" w:cs="Times New Roman"/>
          <w:sz w:val="22"/>
          <w:szCs w:val="22"/>
        </w:rPr>
        <w:t>One entry per e-mail address.</w:t>
      </w:r>
      <w:proofErr w:type="gramEnd"/>
    </w:p>
    <w:p w14:paraId="24408D62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24571A5" w14:textId="13BB5F21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Sponsor is not responsible for failed, partial or garbled computer transmissions, or for technical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failures of any kind, including but not limited to electronic malfunction or damage of any network,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hardware or software. If for any reason the sweepstakes is not capable of running as planned,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including infection by computer virus, bugs, tampering, unauthorized intervention, fraud, technical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failures, or other causes that corrupt or affect the administration, security, fairness, integrity or proper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conduct of the sweepstakes, Sponsor reserves the right, in its sole discretion, to disqualify any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individual who tampers with the entry process, and to cancel, terminate, modify or suspend the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sweepstakes. No responsibility is assumed for any error, omission, interruption, deletion, defect, delay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in operation or transmission, communications line failure, theft or destruction or unauthorized access to,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or alteration of, entries; or any problems or technical malfunctions of any telephone network or lines,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computer online systems, servers, or providers, computer equipment, software, failure of any e-mail or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electronic entry to be received on account of technical problems or traffic congestion on the Internet or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at any Web-site, or any combination thereof, including any injury or damage to entrant’s or any other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person’s computer related to or resulting from participation in or downloading any materials from this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sweepstakes. In the event of a dispute over an electronic entry, prize will be awarded to the owner of</w:t>
      </w:r>
      <w:r w:rsidR="008B7DB4" w:rsidRP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the e-mail account, not the name on the entry form.</w:t>
      </w:r>
    </w:p>
    <w:p w14:paraId="6D25BC6D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BBA9A9B" w14:textId="01BA7697" w:rsidR="00C23B3B" w:rsidRPr="008B7DB4" w:rsidRDefault="008B7DB4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IV. </w:t>
      </w:r>
      <w:r w:rsidR="00C23B3B" w:rsidRPr="008B7DB4">
        <w:rPr>
          <w:rFonts w:ascii="Times New Roman" w:hAnsi="Times New Roman" w:cs="Times New Roman"/>
          <w:b/>
          <w:sz w:val="22"/>
          <w:szCs w:val="22"/>
        </w:rPr>
        <w:t>HOW AND WHEN WINNERS WILL BE SELECTED AND NOTIFIED</w:t>
      </w:r>
    </w:p>
    <w:p w14:paraId="79E76ED6" w14:textId="5F3D1EBB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 xml:space="preserve">All entries must be received by WABC-TV by 11:59 PM, EST, February </w:t>
      </w:r>
      <w:r w:rsidR="00E144D9">
        <w:rPr>
          <w:rFonts w:ascii="Times New Roman" w:hAnsi="Times New Roman" w:cs="Times New Roman"/>
          <w:sz w:val="22"/>
          <w:szCs w:val="22"/>
        </w:rPr>
        <w:t>10</w:t>
      </w:r>
      <w:r w:rsidRPr="008B7DB4">
        <w:rPr>
          <w:rFonts w:ascii="Times New Roman" w:hAnsi="Times New Roman" w:cs="Times New Roman"/>
          <w:sz w:val="22"/>
          <w:szCs w:val="22"/>
        </w:rPr>
        <w:t>, 201</w:t>
      </w:r>
      <w:r w:rsidR="00E144D9">
        <w:rPr>
          <w:rFonts w:ascii="Times New Roman" w:hAnsi="Times New Roman" w:cs="Times New Roman"/>
          <w:sz w:val="22"/>
          <w:szCs w:val="22"/>
        </w:rPr>
        <w:t>6</w:t>
      </w:r>
      <w:r w:rsidRPr="008B7DB4">
        <w:rPr>
          <w:rFonts w:ascii="Times New Roman" w:hAnsi="Times New Roman" w:cs="Times New Roman"/>
          <w:sz w:val="22"/>
          <w:szCs w:val="22"/>
        </w:rPr>
        <w:t>. Winner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will be selected in a random drawing. The random drawing will be held on or about February 1</w:t>
      </w:r>
      <w:r w:rsidR="00E144D9">
        <w:rPr>
          <w:rFonts w:ascii="Times New Roman" w:hAnsi="Times New Roman" w:cs="Times New Roman"/>
          <w:sz w:val="22"/>
          <w:szCs w:val="22"/>
        </w:rPr>
        <w:t>1</w:t>
      </w:r>
      <w:r w:rsidRPr="008B7DB4">
        <w:rPr>
          <w:rFonts w:ascii="Times New Roman" w:hAnsi="Times New Roman" w:cs="Times New Roman"/>
          <w:sz w:val="22"/>
          <w:szCs w:val="22"/>
        </w:rPr>
        <w:t>, 201</w:t>
      </w:r>
      <w:r w:rsidR="00E144D9">
        <w:rPr>
          <w:rFonts w:ascii="Times New Roman" w:hAnsi="Times New Roman" w:cs="Times New Roman"/>
          <w:sz w:val="22"/>
          <w:szCs w:val="22"/>
        </w:rPr>
        <w:t>6</w:t>
      </w:r>
      <w:r w:rsidRPr="008B7DB4">
        <w:rPr>
          <w:rFonts w:ascii="Times New Roman" w:hAnsi="Times New Roman" w:cs="Times New Roman"/>
          <w:sz w:val="22"/>
          <w:szCs w:val="22"/>
        </w:rPr>
        <w:t xml:space="preserve"> from all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lastRenderedPageBreak/>
        <w:t>eligible entries received by WABC-TV. By participating, entrants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agree to the Official Rules and to the decisions of the judges, which shall be final and binding in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all respects.</w:t>
      </w:r>
    </w:p>
    <w:p w14:paraId="3E940C24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7B8822D" w14:textId="645CEC5A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WABC-TV will attempt to notify the winner by telephone and/or e-mail the same day of the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drawing. If WABC-TV is unable to notify the winner by telephone or if the email is returned</w:t>
      </w:r>
      <w:r w:rsidR="001145A8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undeliverable within 72 hours from the drawing, the prize will be forfeited and an alternate winner</w:t>
      </w:r>
      <w:r w:rsidR="001145A8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will be selected. Notification calls and/or emails will be made during normal business hours at the</w:t>
      </w:r>
      <w:r w:rsidR="001145A8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daytime phone number given at time of entry.</w:t>
      </w:r>
    </w:p>
    <w:p w14:paraId="3C66BA6F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05BE538" w14:textId="5B56B905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Grand Prize winner will be required to sign and return an Affidavit of Eligibility, Release and</w:t>
      </w:r>
      <w:r w:rsidR="001145A8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Indemnification within 72 hours using the provided overnight delivery service envelope paid for by</w:t>
      </w:r>
    </w:p>
    <w:p w14:paraId="30E6F21A" w14:textId="1241732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WABC-TV by the date printed on the prize notification. In the event of noncompliance with these</w:t>
      </w:r>
      <w:r w:rsidR="001145A8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requirements, or if prize notification is returned as undeliverable, winner may be disqualified, and</w:t>
      </w:r>
      <w:r w:rsidR="001145A8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an alternate winner will be selected, time permitting.</w:t>
      </w:r>
    </w:p>
    <w:p w14:paraId="26E29E0C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2454935" w14:textId="10821FBD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If guest(s) is/are a minor, he/she may only accompany his/her/their parent/legal guardian (i.e., the</w:t>
      </w:r>
      <w:r w:rsidR="001145A8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winner).</w:t>
      </w:r>
      <w:r w:rsidR="001145A8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In the event winner is deemed ineligible, does not timely respond to winner notification, fails to</w:t>
      </w:r>
      <w:r w:rsidR="001145A8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comply with sweepstakes procedures, or is not available to claim prize during specified dates,</w:t>
      </w:r>
      <w:r w:rsidR="001145A8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then an alternate winner may be selected at random, time permitting.</w:t>
      </w:r>
      <w:r w:rsidR="001145A8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Odds of winning depend on number of valid entries received.</w:t>
      </w:r>
    </w:p>
    <w:p w14:paraId="57164501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C620D89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8B7DB4">
        <w:rPr>
          <w:rFonts w:ascii="Times New Roman" w:hAnsi="Times New Roman" w:cs="Times New Roman"/>
          <w:b/>
          <w:sz w:val="22"/>
          <w:szCs w:val="22"/>
        </w:rPr>
        <w:t>V. PRIZE(S)</w:t>
      </w:r>
    </w:p>
    <w:p w14:paraId="28ADEFE7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3D92E0F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One (1) grand prize winner will receive:</w:t>
      </w:r>
    </w:p>
    <w:p w14:paraId="0D070D13" w14:textId="06720EC9" w:rsidR="00C23B3B" w:rsidRPr="008B7DB4" w:rsidRDefault="00C23B3B" w:rsidP="00C23B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2 x VIP seats at LIVE’s “After Oscar Show” from the Dolby Theatre at Hollywo</w:t>
      </w:r>
      <w:r w:rsidR="00714E65">
        <w:rPr>
          <w:rFonts w:ascii="Times New Roman" w:hAnsi="Times New Roman" w:cs="Times New Roman"/>
          <w:sz w:val="22"/>
          <w:szCs w:val="22"/>
        </w:rPr>
        <w:t>od &amp; Highland Center® on 2/29/16</w:t>
      </w:r>
    </w:p>
    <w:p w14:paraId="628D43BA" w14:textId="77777777" w:rsidR="00C23B3B" w:rsidRPr="008B7DB4" w:rsidRDefault="00C23B3B" w:rsidP="00C23B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Roundtrip coach airfare for two to Los Angeles</w:t>
      </w:r>
      <w:r w:rsidRPr="008B7DB4">
        <w:rPr>
          <w:rFonts w:ascii="Times New Roman" w:hAnsi="Times New Roman" w:cs="Times New Roman"/>
          <w:color w:val="18376A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(winner &amp; guest</w:t>
      </w:r>
      <w:r w:rsidRPr="008B7DB4">
        <w:rPr>
          <w:rFonts w:ascii="Times New Roman" w:hAnsi="Times New Roman" w:cs="Times New Roman"/>
          <w:color w:val="18376A"/>
          <w:sz w:val="22"/>
          <w:szCs w:val="22"/>
        </w:rPr>
        <w:t>)</w:t>
      </w:r>
    </w:p>
    <w:p w14:paraId="606C2EC1" w14:textId="77777777" w:rsidR="00C23B3B" w:rsidRPr="008B7DB4" w:rsidRDefault="00C23B3B" w:rsidP="00C23B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Hotel accommodations for 2 nights (based on double occupancy)</w:t>
      </w:r>
    </w:p>
    <w:p w14:paraId="314A8971" w14:textId="77777777" w:rsidR="00C23B3B" w:rsidRPr="008B7DB4" w:rsidRDefault="00C23B3B" w:rsidP="00C23B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Pre-tipped car service to/from LA area airport/hotel</w:t>
      </w:r>
    </w:p>
    <w:p w14:paraId="13877A09" w14:textId="77777777" w:rsidR="00C23B3B" w:rsidRPr="008B7DB4" w:rsidRDefault="00C23B3B" w:rsidP="00C23B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1 x $250 Food &amp; Beverage Award</w:t>
      </w:r>
    </w:p>
    <w:p w14:paraId="579A1B52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8E9088C" w14:textId="4C45C00D" w:rsid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 xml:space="preserve">Approximate Retail Value of Grand Prize package is </w:t>
      </w:r>
      <w:r w:rsidRPr="008B7DB4">
        <w:rPr>
          <w:rFonts w:ascii="Times New Roman" w:hAnsi="Times New Roman" w:cs="Times New Roman"/>
          <w:b/>
          <w:bCs/>
          <w:sz w:val="22"/>
          <w:szCs w:val="22"/>
        </w:rPr>
        <w:t>$2500</w:t>
      </w:r>
      <w:r w:rsidR="008B7DB4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5FF3B7BD" w14:textId="77777777" w:rsidR="008B7DB4" w:rsidRDefault="008B7DB4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6523A95" w14:textId="648B3A3A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All expenses not specifically provided for herein are the winner’s sole responsibility. Some</w:t>
      </w:r>
      <w:r w:rsidR="008B7DB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restrictions may apply.</w:t>
      </w:r>
    </w:p>
    <w:p w14:paraId="0B9E2C7D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E1D8064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Federal, state and local taxes, if any, are the sole responsibility of the winner, who will receive an</w:t>
      </w:r>
    </w:p>
    <w:p w14:paraId="56CB2529" w14:textId="3635DF03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IRS Form 1099 reflecting the final actual value of any prize valued at $600 or more.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Winners are not entitled to exchange or transfer prizes or to obtain cash or other substitutes, but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Sponsor in its sole discretion may substitute prizes of equal or greater value.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Prize is subject to availability. Sponsor is not responsible for cancellation or preemption of show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or for other circumstances that make it impractical or impossible to fulfill this element of the prize.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This element of the prize has no approximate retail value, and if it becomes impractical or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impossible to fulfill this element, Sponsor’s only obligation will be to provide the remainder, if any,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of prize.</w:t>
      </w:r>
    </w:p>
    <w:p w14:paraId="4A5D89F5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18263B5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8B7DB4">
        <w:rPr>
          <w:rFonts w:ascii="Times New Roman" w:hAnsi="Times New Roman" w:cs="Times New Roman"/>
          <w:b/>
          <w:sz w:val="22"/>
          <w:szCs w:val="22"/>
        </w:rPr>
        <w:t>VI. RELEASES</w:t>
      </w:r>
    </w:p>
    <w:p w14:paraId="3394F13E" w14:textId="1B4E1C66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By participating, entrants agree to be bound by these official rules and the decisions of the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Sponsor/Judges and the sweepstakes administrator, which shall be final in all respects.</w:t>
      </w:r>
    </w:p>
    <w:p w14:paraId="022DD694" w14:textId="6F2B177F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By participating in this sweepstakes and accepting any prize that they may win, entrants agree to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release WABC-TV, Disney ABC Domestic Television and their licensees, their parent,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 xml:space="preserve">subsidiary, affiliated and </w:t>
      </w:r>
      <w:r w:rsidRPr="008B7DB4">
        <w:rPr>
          <w:rFonts w:ascii="Times New Roman" w:hAnsi="Times New Roman" w:cs="Times New Roman"/>
          <w:sz w:val="22"/>
          <w:szCs w:val="22"/>
        </w:rPr>
        <w:lastRenderedPageBreak/>
        <w:t>successor companies, advertising and promotion agencies and prize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suppliers, and each of their respective officers, directors, agents, representatives and employees,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as well as each of their respective successors, representatives and assigns (collectively, the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“Released Parties”) from any and all actions, claims, injury, loss or damage arising in any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manner, directly or indirectly, from participation in this sweepstakes and/or acceptance or use of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the prize.</w:t>
      </w:r>
    </w:p>
    <w:p w14:paraId="338D94FA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E07666B" w14:textId="409916DF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Entrants authorize the Released Parties to use their name, voice, likeness, biographical data, city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and state of residence and entry materials in programming or promotional material, worldwide in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perpetuity, or on a winner’s list, if applicable, without further compensation unless prohibited by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law. Sponsor is not obligated to use any of the above mentioned information or materials, but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may do so and may edit such information or materials, at Sponsor’s sole discretion, without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further obligation or compensation.</w:t>
      </w:r>
    </w:p>
    <w:p w14:paraId="7CF1114D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BCF0D18" w14:textId="32FF9D5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To claim prize: (a) winner may be required to provide proof of age, identity and residency; (b)</w:t>
      </w:r>
      <w:r w:rsidR="008B7DB4">
        <w:rPr>
          <w:rFonts w:ascii="Times New Roman" w:hAnsi="Times New Roman" w:cs="Times New Roman"/>
          <w:sz w:val="22"/>
          <w:szCs w:val="22"/>
        </w:rPr>
        <w:t xml:space="preserve"> winner </w:t>
      </w:r>
      <w:r w:rsidRPr="008B7DB4">
        <w:rPr>
          <w:rFonts w:ascii="Times New Roman" w:hAnsi="Times New Roman" w:cs="Times New Roman"/>
          <w:sz w:val="22"/>
          <w:szCs w:val="22"/>
        </w:rPr>
        <w:t>must sign and return affidavit of eligibility/compliance with rules, publicity/liability release</w:t>
      </w:r>
      <w:r w:rsidR="008B7DB4">
        <w:rPr>
          <w:rFonts w:ascii="Times New Roman" w:hAnsi="Times New Roman" w:cs="Times New Roman"/>
          <w:sz w:val="22"/>
          <w:szCs w:val="22"/>
        </w:rPr>
        <w:t xml:space="preserve"> and </w:t>
      </w:r>
      <w:r w:rsidRPr="008B7DB4">
        <w:rPr>
          <w:rFonts w:ascii="Times New Roman" w:hAnsi="Times New Roman" w:cs="Times New Roman"/>
          <w:sz w:val="22"/>
          <w:szCs w:val="22"/>
        </w:rPr>
        <w:t>indemnification; and (c) winner’s intended guest(s) or travel companion(s), if any, must sign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liability/publicity release, all within the time period specified by Sponsor.</w:t>
      </w:r>
    </w:p>
    <w:p w14:paraId="752C4A63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E40F138" w14:textId="56BF53A3" w:rsidR="00C23B3B" w:rsidRPr="008B7DB4" w:rsidRDefault="00C23B3B" w:rsidP="00C23B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b/>
          <w:bCs/>
          <w:sz w:val="22"/>
          <w:szCs w:val="22"/>
        </w:rPr>
        <w:t>Children under 18 must be accompanied by an adult</w:t>
      </w:r>
    </w:p>
    <w:p w14:paraId="2C72DD04" w14:textId="04F866CA" w:rsidR="00C23B3B" w:rsidRPr="008B7DB4" w:rsidRDefault="00C23B3B" w:rsidP="00C23B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b/>
          <w:bCs/>
          <w:sz w:val="22"/>
          <w:szCs w:val="22"/>
        </w:rPr>
        <w:t>Children under 10 years are not permitted. </w:t>
      </w:r>
    </w:p>
    <w:p w14:paraId="4D95BCF7" w14:textId="488C0D4D" w:rsidR="00C23B3B" w:rsidRPr="008B7DB4" w:rsidRDefault="00C23B3B" w:rsidP="00C23B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b/>
          <w:bCs/>
          <w:sz w:val="22"/>
          <w:szCs w:val="22"/>
        </w:rPr>
        <w:t>LIVE taping, taping/talent/ production schedule is subject to change, void where prohibited.</w:t>
      </w:r>
    </w:p>
    <w:p w14:paraId="047F39C2" w14:textId="3FE72C79" w:rsidR="00C23B3B" w:rsidRPr="008B7DB4" w:rsidRDefault="00C23B3B" w:rsidP="00C23B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b/>
          <w:bCs/>
          <w:sz w:val="22"/>
          <w:szCs w:val="22"/>
        </w:rPr>
        <w:t>Employees of Disney, ABC, affiliates and subsidiaries not eligible. </w:t>
      </w:r>
    </w:p>
    <w:p w14:paraId="7D004B16" w14:textId="22A1EE35" w:rsidR="00C23B3B" w:rsidRPr="008B7DB4" w:rsidRDefault="00C23B3B" w:rsidP="00C23B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b/>
          <w:bCs/>
          <w:sz w:val="22"/>
          <w:szCs w:val="22"/>
        </w:rPr>
        <w:t>Winner/guest must be able to travel during a three day window of DADT’s determination on or about 2/27-2/29</w:t>
      </w:r>
    </w:p>
    <w:p w14:paraId="393C2F56" w14:textId="77777777" w:rsidR="00C23B3B" w:rsidRPr="008B7DB4" w:rsidRDefault="00C23B3B" w:rsidP="005664CD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F4D989C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8B7DB4">
        <w:rPr>
          <w:rFonts w:ascii="Times New Roman" w:hAnsi="Times New Roman" w:cs="Times New Roman"/>
          <w:b/>
          <w:sz w:val="22"/>
          <w:szCs w:val="22"/>
        </w:rPr>
        <w:t>VII. MISCELLANEOUS; WINNERS’ LIST</w:t>
      </w:r>
    </w:p>
    <w:p w14:paraId="2EE457D6" w14:textId="77777777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Void where prohibited. All federal, state and local laws and regulations apply.</w:t>
      </w:r>
    </w:p>
    <w:p w14:paraId="751D0148" w14:textId="199C6391" w:rsidR="00C23B3B" w:rsidRPr="008B7DB4" w:rsidRDefault="00C23B3B" w:rsidP="00C23B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Sponsor reserves the right, in its sole discretion, to disqualify any individual who tampers with the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entry process and to cancel, terminate, modify and/or suspend the contest in the event of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tampering or other circumstances, including but not limited to acts of God or civil disturbance that</w:t>
      </w:r>
      <w:r w:rsidR="008B7DB4">
        <w:rPr>
          <w:rFonts w:ascii="Times New Roman" w:hAnsi="Times New Roman" w:cs="Times New Roman"/>
          <w:sz w:val="22"/>
          <w:szCs w:val="22"/>
        </w:rPr>
        <w:t xml:space="preserve"> </w:t>
      </w:r>
      <w:r w:rsidRPr="008B7DB4">
        <w:rPr>
          <w:rFonts w:ascii="Times New Roman" w:hAnsi="Times New Roman" w:cs="Times New Roman"/>
          <w:sz w:val="22"/>
          <w:szCs w:val="22"/>
        </w:rPr>
        <w:t>render it impractical or impossible to complete or fulfill the contest as originally planned.</w:t>
      </w:r>
    </w:p>
    <w:p w14:paraId="74C72196" w14:textId="7EAD0B5F" w:rsidR="00C23B3B" w:rsidRPr="008B7DB4" w:rsidRDefault="00C23B3B" w:rsidP="00C23B3B">
      <w:pPr>
        <w:rPr>
          <w:rFonts w:ascii="Times New Roman" w:hAnsi="Times New Roman" w:cs="Times New Roman"/>
          <w:sz w:val="22"/>
          <w:szCs w:val="22"/>
        </w:rPr>
      </w:pPr>
      <w:r w:rsidRPr="008B7DB4">
        <w:rPr>
          <w:rFonts w:ascii="Times New Roman" w:hAnsi="Times New Roman" w:cs="Times New Roman"/>
          <w:sz w:val="22"/>
          <w:szCs w:val="22"/>
        </w:rPr>
        <w:t>List of winners will be posted at www.</w:t>
      </w:r>
      <w:r w:rsidR="008B7DB4">
        <w:rPr>
          <w:rFonts w:ascii="Times New Roman" w:hAnsi="Times New Roman" w:cs="Times New Roman"/>
          <w:sz w:val="22"/>
          <w:szCs w:val="22"/>
        </w:rPr>
        <w:t>abc7NY</w:t>
      </w:r>
      <w:r w:rsidRPr="008B7DB4">
        <w:rPr>
          <w:rFonts w:ascii="Times New Roman" w:hAnsi="Times New Roman" w:cs="Times New Roman"/>
          <w:sz w:val="22"/>
          <w:szCs w:val="22"/>
        </w:rPr>
        <w:t>.com for 30 days after sweepstakes end date.</w:t>
      </w:r>
    </w:p>
    <w:p w14:paraId="1106D7E6" w14:textId="17DFEEF8" w:rsidR="00C05AB4" w:rsidRPr="008B7DB4" w:rsidRDefault="00C05AB4" w:rsidP="00C23B3B">
      <w:pPr>
        <w:rPr>
          <w:rFonts w:ascii="Times New Roman" w:hAnsi="Times New Roman" w:cs="Times New Roman"/>
          <w:sz w:val="22"/>
          <w:szCs w:val="22"/>
        </w:rPr>
      </w:pPr>
    </w:p>
    <w:sectPr w:rsidR="00C05AB4" w:rsidRPr="008B7DB4" w:rsidSect="008B7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A1E"/>
    <w:multiLevelType w:val="hybridMultilevel"/>
    <w:tmpl w:val="0538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80C81"/>
    <w:multiLevelType w:val="hybridMultilevel"/>
    <w:tmpl w:val="B3C8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428DC"/>
    <w:multiLevelType w:val="hybridMultilevel"/>
    <w:tmpl w:val="71A8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7B"/>
    <w:rsid w:val="001145A8"/>
    <w:rsid w:val="00406638"/>
    <w:rsid w:val="0041487B"/>
    <w:rsid w:val="00565FD3"/>
    <w:rsid w:val="005664CD"/>
    <w:rsid w:val="00674587"/>
    <w:rsid w:val="00714E65"/>
    <w:rsid w:val="00807613"/>
    <w:rsid w:val="008B7DB4"/>
    <w:rsid w:val="0093773C"/>
    <w:rsid w:val="00C05AB4"/>
    <w:rsid w:val="00C23B3B"/>
    <w:rsid w:val="00E1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C37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1389</Words>
  <Characters>7656</Characters>
  <Application>Microsoft Office Word</Application>
  <DocSecurity>0</DocSecurity>
  <Lines>150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Thomas</dc:creator>
  <cp:lastModifiedBy>Fritz, Erika C</cp:lastModifiedBy>
  <cp:revision>10</cp:revision>
  <cp:lastPrinted>2016-02-11T19:49:00Z</cp:lastPrinted>
  <dcterms:created xsi:type="dcterms:W3CDTF">2016-02-02T22:26:00Z</dcterms:created>
  <dcterms:modified xsi:type="dcterms:W3CDTF">2016-02-11T20:18:00Z</dcterms:modified>
</cp:coreProperties>
</file>